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98" w:rsidRDefault="00A42198" w:rsidP="00A42198">
      <w:pPr>
        <w:pStyle w:val="1"/>
        <w:shd w:val="clear" w:color="auto" w:fill="auto"/>
        <w:spacing w:after="0"/>
        <w:ind w:firstLine="0"/>
        <w:jc w:val="center"/>
        <w:rPr>
          <w:b/>
          <w:bCs/>
          <w:sz w:val="28"/>
          <w:szCs w:val="28"/>
        </w:rPr>
      </w:pPr>
      <w:r w:rsidRPr="009E10D1">
        <w:rPr>
          <w:b/>
          <w:bCs/>
          <w:sz w:val="28"/>
          <w:szCs w:val="28"/>
        </w:rPr>
        <w:t>АДМИНИСТРАЦИЯ МУНИЦИПАЛЬНОГО ОБРАЗОВАНИЯ</w:t>
      </w:r>
      <w:r w:rsidRPr="009E10D1">
        <w:rPr>
          <w:b/>
          <w:bCs/>
          <w:sz w:val="28"/>
          <w:szCs w:val="28"/>
        </w:rPr>
        <w:br/>
        <w:t>«МУХОРШИБИРСКИЙ РАЙОН»</w:t>
      </w:r>
    </w:p>
    <w:p w:rsidR="00A42198" w:rsidRPr="009E10D1" w:rsidRDefault="00A42198" w:rsidP="00A42198">
      <w:pPr>
        <w:pStyle w:val="1"/>
        <w:shd w:val="clear" w:color="auto" w:fill="auto"/>
        <w:spacing w:after="0"/>
        <w:ind w:firstLine="0"/>
        <w:jc w:val="center"/>
        <w:rPr>
          <w:sz w:val="28"/>
          <w:szCs w:val="28"/>
        </w:rPr>
      </w:pPr>
    </w:p>
    <w:p w:rsidR="00A42198" w:rsidRPr="009E10D1" w:rsidRDefault="00A42198" w:rsidP="00A42198">
      <w:pPr>
        <w:pStyle w:val="1"/>
        <w:shd w:val="clear" w:color="auto" w:fill="auto"/>
        <w:spacing w:after="260"/>
        <w:ind w:firstLine="0"/>
        <w:jc w:val="center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ПОСТАНОВЛЕНИЕ</w:t>
      </w:r>
    </w:p>
    <w:p w:rsidR="00A42198" w:rsidRPr="009E10D1" w:rsidRDefault="00501148" w:rsidP="00A42198">
      <w:pPr>
        <w:pStyle w:val="1"/>
        <w:shd w:val="clear" w:color="auto" w:fill="auto"/>
        <w:tabs>
          <w:tab w:val="left" w:pos="830"/>
        </w:tabs>
        <w:spacing w:after="0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от «</w:t>
      </w:r>
      <w:r w:rsidR="0037297B">
        <w:rPr>
          <w:b/>
          <w:bCs/>
          <w:sz w:val="28"/>
          <w:szCs w:val="28"/>
        </w:rPr>
        <w:t>18</w:t>
      </w:r>
      <w:r>
        <w:rPr>
          <w:b/>
          <w:bCs/>
          <w:sz w:val="28"/>
          <w:szCs w:val="28"/>
        </w:rPr>
        <w:t xml:space="preserve">» </w:t>
      </w:r>
      <w:r w:rsidR="00752C8C">
        <w:rPr>
          <w:b/>
          <w:bCs/>
          <w:sz w:val="28"/>
          <w:szCs w:val="28"/>
        </w:rPr>
        <w:t>ноября</w:t>
      </w:r>
      <w:r>
        <w:rPr>
          <w:b/>
          <w:bCs/>
          <w:sz w:val="28"/>
          <w:szCs w:val="28"/>
        </w:rPr>
        <w:t xml:space="preserve"> 2025</w:t>
      </w:r>
      <w:r w:rsidR="00A42198" w:rsidRPr="009E10D1">
        <w:rPr>
          <w:b/>
          <w:bCs/>
          <w:sz w:val="28"/>
          <w:szCs w:val="28"/>
        </w:rPr>
        <w:t xml:space="preserve"> года</w:t>
      </w:r>
    </w:p>
    <w:p w:rsidR="00A42198" w:rsidRPr="009E10D1" w:rsidRDefault="00A42198" w:rsidP="00A42198">
      <w:pPr>
        <w:pStyle w:val="1"/>
        <w:shd w:val="clear" w:color="auto" w:fill="auto"/>
        <w:spacing w:after="5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с. Мухоршибирь</w:t>
      </w:r>
      <w:r>
        <w:rPr>
          <w:b/>
          <w:bCs/>
          <w:sz w:val="28"/>
          <w:szCs w:val="28"/>
        </w:rPr>
        <w:t xml:space="preserve">                                №</w:t>
      </w:r>
      <w:r w:rsidR="0037297B">
        <w:rPr>
          <w:b/>
          <w:bCs/>
          <w:sz w:val="28"/>
          <w:szCs w:val="28"/>
        </w:rPr>
        <w:t xml:space="preserve"> </w:t>
      </w:r>
      <w:r w:rsidR="0037297B">
        <w:rPr>
          <w:b/>
          <w:bCs/>
          <w:sz w:val="28"/>
          <w:szCs w:val="28"/>
          <w:u w:val="single"/>
        </w:rPr>
        <w:t>752</w:t>
      </w:r>
    </w:p>
    <w:p w:rsidR="0037297B" w:rsidRDefault="00501148" w:rsidP="00A42198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37297B">
        <w:rPr>
          <w:b/>
          <w:bCs/>
          <w:sz w:val="28"/>
          <w:szCs w:val="28"/>
        </w:rPr>
        <w:t xml:space="preserve"> внесении изменений в Положение</w:t>
      </w:r>
      <w:r>
        <w:rPr>
          <w:b/>
          <w:bCs/>
          <w:sz w:val="28"/>
          <w:szCs w:val="28"/>
        </w:rPr>
        <w:t xml:space="preserve"> об оплате </w:t>
      </w:r>
    </w:p>
    <w:p w:rsidR="00501148" w:rsidRDefault="00501148" w:rsidP="00A42198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труда работников муниципального автономного</w:t>
      </w:r>
    </w:p>
    <w:p w:rsidR="00A42198" w:rsidRDefault="00501148" w:rsidP="00A42198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учреждения «Благоустройство»</w:t>
      </w:r>
    </w:p>
    <w:p w:rsidR="00A42198" w:rsidRPr="009E10D1" w:rsidRDefault="00A42198" w:rsidP="00A42198">
      <w:pPr>
        <w:pStyle w:val="1"/>
        <w:shd w:val="clear" w:color="auto" w:fill="auto"/>
        <w:spacing w:after="0"/>
        <w:ind w:firstLine="0"/>
        <w:rPr>
          <w:sz w:val="28"/>
          <w:szCs w:val="28"/>
        </w:rPr>
      </w:pPr>
    </w:p>
    <w:p w:rsidR="00DA785F" w:rsidRPr="001100E5" w:rsidRDefault="00DA785F" w:rsidP="00DA785F">
      <w:pPr>
        <w:pStyle w:val="ConsPlusTitle"/>
        <w:widowControl/>
        <w:ind w:firstLine="567"/>
        <w:jc w:val="both"/>
        <w:rPr>
          <w:sz w:val="28"/>
          <w:szCs w:val="28"/>
        </w:rPr>
      </w:pPr>
      <w:proofErr w:type="gramStart"/>
      <w:r w:rsidRPr="001100E5">
        <w:rPr>
          <w:rFonts w:ascii="Times New Roman" w:hAnsi="Times New Roman" w:cs="Times New Roman"/>
          <w:b w:val="0"/>
          <w:sz w:val="28"/>
          <w:szCs w:val="28"/>
        </w:rPr>
        <w:t>На основании постановления Правительства Республики Бурятия от 10</w:t>
      </w:r>
      <w:r>
        <w:rPr>
          <w:rFonts w:ascii="Times New Roman" w:hAnsi="Times New Roman" w:cs="Times New Roman"/>
          <w:b w:val="0"/>
          <w:sz w:val="28"/>
          <w:szCs w:val="28"/>
        </w:rPr>
        <w:t>.12.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2014 № 620 «Об утверждении Положения об установления систем оплаты труда работников респу</w:t>
      </w:r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ликанских государственных 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чреждений 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и фондов, финансируемых из республиканского бюджета»,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дминистрации муниципального образования «</w:t>
      </w:r>
      <w:proofErr w:type="spellStart"/>
      <w:r w:rsidRPr="001100E5">
        <w:rPr>
          <w:rFonts w:ascii="Times New Roman" w:hAnsi="Times New Roman" w:cs="Times New Roman"/>
          <w:b w:val="0"/>
          <w:sz w:val="28"/>
          <w:szCs w:val="28"/>
        </w:rPr>
        <w:t>Мухоршибирскитй</w:t>
      </w:r>
      <w:proofErr w:type="spellEnd"/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 от 13</w:t>
      </w:r>
      <w:r>
        <w:rPr>
          <w:rFonts w:ascii="Times New Roman" w:hAnsi="Times New Roman" w:cs="Times New Roman"/>
          <w:b w:val="0"/>
          <w:sz w:val="28"/>
          <w:szCs w:val="28"/>
        </w:rPr>
        <w:t>.01.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2021 № 14 «Об утверждении Положения об оплате труда работников муниципальных учреждений  муниципального образования «</w:t>
      </w:r>
      <w:proofErr w:type="spellStart"/>
      <w:r w:rsidRPr="001100E5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район», в </w:t>
      </w:r>
      <w:r>
        <w:rPr>
          <w:rFonts w:ascii="Times New Roman" w:hAnsi="Times New Roman" w:cs="Times New Roman"/>
          <w:b w:val="0"/>
          <w:sz w:val="28"/>
          <w:szCs w:val="28"/>
        </w:rPr>
        <w:t>ц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елях</w:t>
      </w:r>
      <w:proofErr w:type="gramEnd"/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 обеспечения дифференцированного подхода к оплате труда и усиления заинтересованности работников в конечных результатах, </w:t>
      </w:r>
    </w:p>
    <w:p w:rsidR="00584C0A" w:rsidRDefault="00584C0A" w:rsidP="00DA7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85F" w:rsidRPr="00DA785F" w:rsidRDefault="00DA785F" w:rsidP="00DA785F">
      <w:pPr>
        <w:jc w:val="center"/>
        <w:rPr>
          <w:rFonts w:ascii="Times New Roman" w:hAnsi="Times New Roman" w:cs="Times New Roman"/>
          <w:sz w:val="28"/>
          <w:szCs w:val="28"/>
        </w:rPr>
      </w:pPr>
      <w:r w:rsidRPr="00DA785F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DA785F" w:rsidRPr="003A5A19" w:rsidRDefault="00DA785F" w:rsidP="003A5A19">
      <w:pPr>
        <w:pStyle w:val="ConsPlusNormal"/>
        <w:widowControl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A19">
        <w:rPr>
          <w:rFonts w:ascii="Times New Roman" w:hAnsi="Times New Roman" w:cs="Times New Roman"/>
          <w:sz w:val="28"/>
          <w:szCs w:val="28"/>
        </w:rPr>
        <w:t>Внести в Положение об оплате труда работников муниципального автономного учреждения «Благоустройство» (далее - Положение), утвержденное постановлением администрации муниципального образования «</w:t>
      </w:r>
      <w:proofErr w:type="spellStart"/>
      <w:r w:rsidRPr="003A5A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3A5A19">
        <w:rPr>
          <w:rFonts w:ascii="Times New Roman" w:hAnsi="Times New Roman" w:cs="Times New Roman"/>
          <w:sz w:val="28"/>
          <w:szCs w:val="28"/>
        </w:rPr>
        <w:t xml:space="preserve"> район» от 24.03.2025 № 162, изменения</w:t>
      </w:r>
      <w:r w:rsidR="003A5A19" w:rsidRPr="003A5A19">
        <w:rPr>
          <w:rFonts w:ascii="Times New Roman" w:hAnsi="Times New Roman" w:cs="Times New Roman"/>
          <w:sz w:val="28"/>
          <w:szCs w:val="28"/>
        </w:rPr>
        <w:t>, изложив</w:t>
      </w:r>
      <w:r w:rsidRPr="003A5A19">
        <w:rPr>
          <w:rFonts w:ascii="Times New Roman" w:hAnsi="Times New Roman" w:cs="Times New Roman"/>
          <w:sz w:val="28"/>
          <w:szCs w:val="28"/>
        </w:rPr>
        <w:t xml:space="preserve"> таблицу 1 в пункте </w:t>
      </w:r>
      <w:r w:rsidR="00EE7BDF" w:rsidRPr="003A5A19">
        <w:rPr>
          <w:rFonts w:ascii="Times New Roman" w:hAnsi="Times New Roman" w:cs="Times New Roman"/>
          <w:sz w:val="28"/>
          <w:szCs w:val="28"/>
        </w:rPr>
        <w:t>3</w:t>
      </w:r>
      <w:r w:rsidRPr="003A5A19">
        <w:rPr>
          <w:rFonts w:ascii="Times New Roman" w:hAnsi="Times New Roman" w:cs="Times New Roman"/>
          <w:sz w:val="28"/>
          <w:szCs w:val="28"/>
        </w:rPr>
        <w:t xml:space="preserve">.2. Положения в следующей редакции: </w:t>
      </w:r>
    </w:p>
    <w:p w:rsidR="003309C0" w:rsidRPr="00942EC4" w:rsidRDefault="003309C0" w:rsidP="00EE7BDF">
      <w:pPr>
        <w:pStyle w:val="a8"/>
        <w:ind w:firstLine="567"/>
        <w:jc w:val="right"/>
        <w:rPr>
          <w:rFonts w:ascii="Times New Roman" w:hAnsi="Times New Roman" w:cs="Times New Roman"/>
        </w:rPr>
      </w:pPr>
    </w:p>
    <w:p w:rsidR="003309C0" w:rsidRDefault="00584C0A">
      <w:pPr>
        <w:pStyle w:val="a5"/>
        <w:shd w:val="clear" w:color="auto" w:fill="auto"/>
        <w:ind w:left="686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 w:rsidR="00145889">
        <w:rPr>
          <w:sz w:val="24"/>
          <w:szCs w:val="24"/>
        </w:rPr>
        <w:t>Размеры окладов (должностных окладов), ставок заработной платы по группам работников</w:t>
      </w:r>
      <w:r w:rsidR="00942EC4">
        <w:rPr>
          <w:sz w:val="24"/>
          <w:szCs w:val="24"/>
        </w:rPr>
        <w:t xml:space="preserve">                                                                                            </w:t>
      </w:r>
      <w:r w:rsidR="00145889">
        <w:rPr>
          <w:color w:val="435286"/>
          <w:sz w:val="24"/>
          <w:szCs w:val="24"/>
        </w:rPr>
        <w:t xml:space="preserve"> </w:t>
      </w:r>
      <w:r w:rsidR="00145889">
        <w:rPr>
          <w:b w:val="0"/>
          <w:bCs w:val="0"/>
          <w:sz w:val="24"/>
          <w:szCs w:val="24"/>
        </w:rPr>
        <w:t>табл.1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546"/>
        <w:gridCol w:w="1570"/>
        <w:gridCol w:w="250"/>
        <w:gridCol w:w="2304"/>
        <w:gridCol w:w="1701"/>
        <w:gridCol w:w="1275"/>
        <w:gridCol w:w="1536"/>
      </w:tblGrid>
      <w:tr w:rsidR="003309C0" w:rsidTr="00F25AFB">
        <w:trPr>
          <w:trHeight w:hRule="exact" w:val="1171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пгк</w:t>
            </w:r>
            <w:proofErr w:type="spellEnd"/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F25AF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Квалификационн</w:t>
            </w:r>
            <w:r w:rsidR="00145889">
              <w:rPr>
                <w:sz w:val="20"/>
                <w:szCs w:val="20"/>
              </w:rPr>
              <w:t>ый уровень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Размер оклада по </w:t>
            </w:r>
            <w:r w:rsidR="00F25AFB">
              <w:rPr>
                <w:sz w:val="20"/>
                <w:szCs w:val="20"/>
              </w:rPr>
              <w:t>квалификационной</w:t>
            </w:r>
            <w:r>
              <w:rPr>
                <w:sz w:val="20"/>
                <w:szCs w:val="20"/>
              </w:rPr>
              <w:t xml:space="preserve"> группе (руб.)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F25AF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Повышающий коэффицие</w:t>
            </w:r>
            <w:r w:rsidR="00145889">
              <w:rPr>
                <w:sz w:val="20"/>
                <w:szCs w:val="20"/>
              </w:rPr>
              <w:t>нт к окладу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F25AF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оклада по квалификацион</w:t>
            </w:r>
            <w:r w:rsidR="00145889">
              <w:rPr>
                <w:sz w:val="20"/>
                <w:szCs w:val="20"/>
              </w:rPr>
              <w:t>ному уровню (</w:t>
            </w:r>
            <w:proofErr w:type="spellStart"/>
            <w:r w:rsidR="00145889">
              <w:rPr>
                <w:sz w:val="20"/>
                <w:szCs w:val="20"/>
              </w:rPr>
              <w:t>руб</w:t>
            </w:r>
            <w:proofErr w:type="spellEnd"/>
            <w:r w:rsidR="00145889">
              <w:rPr>
                <w:sz w:val="20"/>
                <w:szCs w:val="20"/>
              </w:rPr>
              <w:t>)*</w:t>
            </w:r>
          </w:p>
        </w:tc>
      </w:tr>
      <w:tr w:rsidR="003309C0">
        <w:trPr>
          <w:trHeight w:hRule="exact" w:val="691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 w:line="26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Оклады по профессиональным квалификационным группам общеотраслевых должностей руководит</w:t>
            </w:r>
            <w:r w:rsidR="00F25AFB">
              <w:rPr>
                <w:sz w:val="18"/>
                <w:szCs w:val="18"/>
              </w:rPr>
              <w:t>елей, специалистов и служащих (</w:t>
            </w:r>
            <w:r>
              <w:rPr>
                <w:sz w:val="18"/>
                <w:szCs w:val="18"/>
              </w:rPr>
              <w:t>утвержденные приказом Министерства здравоохранения и социального развития Российской Федерации от 29.05.2008 №247н)</w:t>
            </w:r>
          </w:p>
        </w:tc>
      </w:tr>
      <w:tr w:rsidR="00DE23BA" w:rsidTr="00F25AFB">
        <w:trPr>
          <w:trHeight w:hRule="exact" w:val="1166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</w:t>
            </w:r>
          </w:p>
          <w:p w:rsidR="00DE23BA" w:rsidRDefault="00923A85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общеотраслевы</w:t>
            </w:r>
            <w:r w:rsidR="00DE23BA">
              <w:rPr>
                <w:sz w:val="20"/>
                <w:szCs w:val="20"/>
              </w:rPr>
              <w:t>х должностей служащих 2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C92E8C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 w:rsidR="00C92E8C">
              <w:rPr>
                <w:sz w:val="20"/>
                <w:szCs w:val="20"/>
              </w:rPr>
              <w:t>квалификационный уровень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Механик-энергетик</w:t>
            </w:r>
          </w:p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 дорожник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223338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223338" w:rsidP="00F66262">
            <w:pPr>
              <w:pStyle w:val="a7"/>
              <w:shd w:val="clear" w:color="auto" w:fill="auto"/>
              <w:spacing w:after="0"/>
              <w:ind w:right="20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14649</w:t>
            </w:r>
          </w:p>
        </w:tc>
      </w:tr>
      <w:tr w:rsidR="00DE23BA" w:rsidTr="00F25AFB">
        <w:trPr>
          <w:trHeight w:hRule="exact" w:val="1646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23BA" w:rsidRDefault="00DE23BA" w:rsidP="00CD7AB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</w:t>
            </w:r>
          </w:p>
          <w:p w:rsidR="00DE23BA" w:rsidRDefault="00923A85" w:rsidP="00CD7AB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общеотраслевы</w:t>
            </w:r>
            <w:r w:rsidR="00DE23BA">
              <w:rPr>
                <w:sz w:val="20"/>
                <w:szCs w:val="20"/>
              </w:rPr>
              <w:t>х должностей служащих 3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C92E8C">
              <w:rPr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охране труда и технике безопасности</w:t>
            </w:r>
          </w:p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кадрам</w:t>
            </w:r>
          </w:p>
          <w:p w:rsidR="00547F79" w:rsidRDefault="00CD7AB1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гидротехнических сооружений</w:t>
            </w:r>
          </w:p>
          <w:p w:rsidR="00CD7AB1" w:rsidRDefault="00547F79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 по закупкам </w:t>
            </w:r>
          </w:p>
          <w:p w:rsidR="00547F79" w:rsidRDefault="00547F79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223338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223338" w:rsidP="00F66262">
            <w:pPr>
              <w:pStyle w:val="a7"/>
              <w:shd w:val="clear" w:color="auto" w:fill="auto"/>
              <w:spacing w:after="0"/>
              <w:ind w:right="20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17021</w:t>
            </w:r>
          </w:p>
        </w:tc>
      </w:tr>
      <w:tr w:rsidR="00DE23BA" w:rsidTr="00F25AFB">
        <w:trPr>
          <w:trHeight w:hRule="exact" w:val="549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отнесенные к квалификационным уровням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приказ Министерства здравоохранения и социального развития Российской Федерации от 29.05.2008 №248н)</w:t>
            </w:r>
          </w:p>
        </w:tc>
      </w:tr>
      <w:tr w:rsidR="00DE23BA" w:rsidTr="00F25AFB">
        <w:trPr>
          <w:trHeight w:hRule="exact" w:val="2157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923A8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 общеотраслевы</w:t>
            </w:r>
            <w:r w:rsidR="00DE23BA">
              <w:rPr>
                <w:sz w:val="20"/>
                <w:szCs w:val="20"/>
              </w:rPr>
              <w:t>х должностей служащих 2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sz w:val="20"/>
                <w:szCs w:val="20"/>
              </w:rPr>
              <w:t>квалификацион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C92E8C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Водитель автобуса, водитель грузового автомобиля, </w:t>
            </w:r>
            <w:r w:rsidR="00923A85">
              <w:rPr>
                <w:sz w:val="20"/>
                <w:szCs w:val="20"/>
              </w:rPr>
              <w:t>водитель,</w:t>
            </w:r>
            <w:r w:rsidR="00C92E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а/м «дорожная служба»,</w:t>
            </w:r>
            <w:r w:rsidR="00C92E8C">
              <w:rPr>
                <w:sz w:val="20"/>
                <w:szCs w:val="20"/>
              </w:rPr>
              <w:t xml:space="preserve"> водитель погрузчика,</w:t>
            </w:r>
            <w:r>
              <w:rPr>
                <w:sz w:val="20"/>
                <w:szCs w:val="20"/>
              </w:rPr>
              <w:t xml:space="preserve"> машинист-т</w:t>
            </w:r>
            <w:r w:rsidR="002C6EDC">
              <w:rPr>
                <w:sz w:val="20"/>
                <w:szCs w:val="20"/>
              </w:rPr>
              <w:t>ракторист,</w:t>
            </w:r>
            <w:r w:rsidR="00C92E8C">
              <w:rPr>
                <w:sz w:val="20"/>
                <w:szCs w:val="20"/>
              </w:rPr>
              <w:t xml:space="preserve"> машинист бульдозера, слесарь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547F7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C92E8C">
              <w:rPr>
                <w:sz w:val="20"/>
                <w:szCs w:val="20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547F7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13177</w:t>
            </w:r>
          </w:p>
        </w:tc>
      </w:tr>
      <w:tr w:rsidR="00795BE7" w:rsidTr="00F25AFB">
        <w:trPr>
          <w:trHeight w:hRule="exact" w:val="2157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ПГК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общеотраслевы</w:t>
            </w:r>
            <w:proofErr w:type="spellEnd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должностей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служащих 2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квалификацией </w:t>
            </w:r>
            <w:proofErr w:type="spellStart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Машинист автогрейдера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223338" w:rsidP="0027237A">
            <w:pPr>
              <w:shd w:val="clear" w:color="auto" w:fill="FFFFFF"/>
              <w:ind w:left="49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223338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  <w:p w:rsidR="00795BE7" w:rsidRPr="002C6EDC" w:rsidRDefault="00795BE7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E7" w:rsidRDefault="00223338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15573</w:t>
            </w:r>
          </w:p>
          <w:p w:rsidR="00223338" w:rsidRDefault="00223338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3338" w:rsidRPr="002C6EDC" w:rsidRDefault="00223338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BE7" w:rsidTr="00F25AFB">
        <w:trPr>
          <w:trHeight w:hRule="exact" w:val="1162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ПГК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общеотраслевы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должностей служащих 1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color w:val="435286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квалификацион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Дорожный рабочий, сторож, уборщица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547F79" w:rsidP="00547F7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E7" w:rsidRDefault="00547F7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13119</w:t>
            </w:r>
          </w:p>
        </w:tc>
      </w:tr>
      <w:tr w:rsidR="00795BE7">
        <w:trPr>
          <w:trHeight w:hRule="exact" w:val="240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Оклады по должностям, не включенным в профессиональные квалификационные группы</w:t>
            </w:r>
          </w:p>
        </w:tc>
      </w:tr>
      <w:tr w:rsidR="00795BE7" w:rsidTr="00F25AFB">
        <w:trPr>
          <w:trHeight w:hRule="exact" w:val="235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BE7" w:rsidRDefault="00547F79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17928</w:t>
            </w:r>
          </w:p>
          <w:p w:rsidR="00795BE7" w:rsidRDefault="00795BE7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547F79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23306</w:t>
            </w:r>
          </w:p>
          <w:p w:rsidR="00795BE7" w:rsidRDefault="00795BE7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95BE7" w:rsidTr="00F25AFB">
        <w:trPr>
          <w:trHeight w:hRule="exact" w:val="240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 w:rsidP="00B40913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BE7" w:rsidRDefault="00547F79" w:rsidP="00495E05">
            <w:pPr>
              <w:pStyle w:val="a7"/>
              <w:shd w:val="clear" w:color="auto" w:fill="auto"/>
              <w:tabs>
                <w:tab w:val="left" w:pos="250"/>
              </w:tabs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 w:rsidP="00B4091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547F79" w:rsidP="00C37A31">
            <w:pPr>
              <w:pStyle w:val="a7"/>
              <w:shd w:val="clear" w:color="auto" w:fill="auto"/>
              <w:tabs>
                <w:tab w:val="left" w:pos="250"/>
              </w:tabs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23211</w:t>
            </w:r>
          </w:p>
        </w:tc>
      </w:tr>
      <w:tr w:rsidR="00795BE7" w:rsidTr="00F25AFB">
        <w:trPr>
          <w:trHeight w:hRule="exact" w:val="254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5BE7" w:rsidRDefault="00547F79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15474</w:t>
            </w:r>
          </w:p>
          <w:p w:rsidR="00547F79" w:rsidRDefault="00547F79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547F79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17021</w:t>
            </w:r>
          </w:p>
        </w:tc>
      </w:tr>
    </w:tbl>
    <w:p w:rsidR="003309C0" w:rsidRDefault="00145889" w:rsidP="00942EC4">
      <w:pPr>
        <w:pStyle w:val="1"/>
        <w:shd w:val="clear" w:color="auto" w:fill="auto"/>
        <w:spacing w:after="0"/>
        <w:ind w:left="680" w:firstLine="20"/>
        <w:jc w:val="both"/>
      </w:pPr>
      <w:r>
        <w:t>* Значение рассчитывается с округлением до целого числа в большую сторону</w:t>
      </w:r>
      <w:proofErr w:type="gramStart"/>
      <w:r>
        <w:t>.</w:t>
      </w:r>
      <w:r w:rsidR="00584C0A">
        <w:t>».</w:t>
      </w:r>
      <w:proofErr w:type="gramEnd"/>
    </w:p>
    <w:p w:rsidR="00584C0A" w:rsidRDefault="00584C0A" w:rsidP="00584C0A">
      <w:pPr>
        <w:pStyle w:val="1"/>
        <w:shd w:val="clear" w:color="auto" w:fill="auto"/>
        <w:tabs>
          <w:tab w:val="left" w:pos="1428"/>
        </w:tabs>
        <w:spacing w:after="0"/>
        <w:ind w:left="620" w:firstLine="0"/>
        <w:jc w:val="both"/>
        <w:rPr>
          <w:sz w:val="28"/>
          <w:szCs w:val="28"/>
        </w:rPr>
      </w:pPr>
    </w:p>
    <w:p w:rsidR="005D0B26" w:rsidRDefault="005D0B26" w:rsidP="003A5A19">
      <w:pPr>
        <w:pStyle w:val="1"/>
        <w:numPr>
          <w:ilvl w:val="0"/>
          <w:numId w:val="7"/>
        </w:numPr>
        <w:shd w:val="clear" w:color="auto" w:fill="auto"/>
        <w:tabs>
          <w:tab w:val="left" w:pos="1428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bookmarkStart w:id="0" w:name="_GoBack"/>
      <w:bookmarkEnd w:id="0"/>
      <w:r>
        <w:rPr>
          <w:sz w:val="28"/>
          <w:szCs w:val="28"/>
        </w:rPr>
        <w:t>постановление обнародовать в установленном порядке и разместить на официальном сайте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 информационно-телекоммуникационной сети «Интернет».</w:t>
      </w:r>
    </w:p>
    <w:p w:rsidR="005D0B26" w:rsidRDefault="005D0B26" w:rsidP="003A5A19">
      <w:pPr>
        <w:pStyle w:val="1"/>
        <w:numPr>
          <w:ilvl w:val="0"/>
          <w:numId w:val="7"/>
        </w:numPr>
        <w:shd w:val="clear" w:color="auto" w:fill="auto"/>
        <w:tabs>
          <w:tab w:val="left" w:pos="1428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М.В. </w:t>
      </w:r>
      <w:proofErr w:type="spellStart"/>
      <w:r>
        <w:rPr>
          <w:sz w:val="28"/>
          <w:szCs w:val="28"/>
        </w:rPr>
        <w:t>Богомазову</w:t>
      </w:r>
      <w:proofErr w:type="spellEnd"/>
      <w:r>
        <w:rPr>
          <w:sz w:val="28"/>
          <w:szCs w:val="28"/>
        </w:rPr>
        <w:t>.</w:t>
      </w:r>
    </w:p>
    <w:p w:rsidR="005D0B26" w:rsidRDefault="005D0B26" w:rsidP="005D0B26">
      <w:pPr>
        <w:pStyle w:val="1"/>
        <w:shd w:val="clear" w:color="auto" w:fill="auto"/>
        <w:tabs>
          <w:tab w:val="left" w:pos="1418"/>
        </w:tabs>
        <w:spacing w:after="540"/>
        <w:ind w:left="620" w:firstLine="0"/>
        <w:jc w:val="both"/>
        <w:rPr>
          <w:sz w:val="28"/>
          <w:szCs w:val="28"/>
        </w:rPr>
      </w:pPr>
    </w:p>
    <w:p w:rsidR="005D0B26" w:rsidRDefault="005D0B26" w:rsidP="005D0B26">
      <w:pPr>
        <w:pStyle w:val="1"/>
        <w:shd w:val="clear" w:color="auto" w:fill="auto"/>
        <w:spacing w:after="40"/>
        <w:ind w:firstLine="0"/>
        <w:rPr>
          <w:b/>
          <w:bCs/>
          <w:sz w:val="28"/>
          <w:szCs w:val="28"/>
        </w:rPr>
      </w:pPr>
    </w:p>
    <w:p w:rsidR="005D0B26" w:rsidRDefault="005D0B26" w:rsidP="005D0B26">
      <w:pPr>
        <w:pStyle w:val="1"/>
        <w:shd w:val="clear" w:color="auto" w:fill="auto"/>
        <w:spacing w:after="4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9E10D1">
        <w:rPr>
          <w:b/>
          <w:bCs/>
          <w:sz w:val="28"/>
          <w:szCs w:val="28"/>
        </w:rPr>
        <w:t xml:space="preserve">муниципального образования </w:t>
      </w:r>
    </w:p>
    <w:p w:rsidR="005D0B26" w:rsidRPr="009E10D1" w:rsidRDefault="005D0B26" w:rsidP="005D0B26">
      <w:pPr>
        <w:pStyle w:val="1"/>
        <w:shd w:val="clear" w:color="auto" w:fill="auto"/>
        <w:spacing w:after="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«</w:t>
      </w:r>
      <w:proofErr w:type="spellStart"/>
      <w:r w:rsidRPr="009E10D1">
        <w:rPr>
          <w:b/>
          <w:bCs/>
          <w:sz w:val="28"/>
          <w:szCs w:val="28"/>
        </w:rPr>
        <w:t>Мухоршибирский</w:t>
      </w:r>
      <w:proofErr w:type="spellEnd"/>
      <w:r w:rsidRPr="009E10D1">
        <w:rPr>
          <w:b/>
          <w:bCs/>
          <w:sz w:val="28"/>
          <w:szCs w:val="28"/>
        </w:rPr>
        <w:t xml:space="preserve"> район»</w:t>
      </w:r>
      <w:r>
        <w:rPr>
          <w:b/>
          <w:bCs/>
          <w:sz w:val="28"/>
          <w:szCs w:val="28"/>
        </w:rPr>
        <w:t xml:space="preserve">                                                              В.Н. Молчанов</w:t>
      </w:r>
    </w:p>
    <w:p w:rsidR="00145889" w:rsidRDefault="00145889"/>
    <w:sectPr w:rsidR="00145889" w:rsidSect="003309C0">
      <w:pgSz w:w="11900" w:h="16840"/>
      <w:pgMar w:top="980" w:right="550" w:bottom="980" w:left="1774" w:header="552" w:footer="552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A96" w:rsidRDefault="00573A96" w:rsidP="003309C0">
      <w:r>
        <w:separator/>
      </w:r>
    </w:p>
  </w:endnote>
  <w:endnote w:type="continuationSeparator" w:id="0">
    <w:p w:rsidR="00573A96" w:rsidRDefault="00573A96" w:rsidP="00330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A96" w:rsidRDefault="00573A96"/>
  </w:footnote>
  <w:footnote w:type="continuationSeparator" w:id="0">
    <w:p w:rsidR="00573A96" w:rsidRDefault="00573A9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A6B"/>
    <w:multiLevelType w:val="multilevel"/>
    <w:tmpl w:val="404C15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2160"/>
      </w:pPr>
      <w:rPr>
        <w:rFonts w:hint="default"/>
      </w:rPr>
    </w:lvl>
  </w:abstractNum>
  <w:abstractNum w:abstractNumId="1">
    <w:nsid w:val="0CB072EB"/>
    <w:multiLevelType w:val="multilevel"/>
    <w:tmpl w:val="EC0414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0F6A13"/>
    <w:multiLevelType w:val="multilevel"/>
    <w:tmpl w:val="FD7C4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3F1BD8"/>
    <w:multiLevelType w:val="multilevel"/>
    <w:tmpl w:val="C07ABF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536E60AC"/>
    <w:multiLevelType w:val="hybridMultilevel"/>
    <w:tmpl w:val="9D9838E2"/>
    <w:lvl w:ilvl="0" w:tplc="969A2E4C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5">
    <w:nsid w:val="58FF6557"/>
    <w:multiLevelType w:val="multilevel"/>
    <w:tmpl w:val="FD7C4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E47ECB"/>
    <w:multiLevelType w:val="multilevel"/>
    <w:tmpl w:val="F51CB81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BB150E"/>
    <w:multiLevelType w:val="multilevel"/>
    <w:tmpl w:val="F39AF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E41E0B"/>
    <w:multiLevelType w:val="multilevel"/>
    <w:tmpl w:val="F512712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309C0"/>
    <w:rsid w:val="000740E1"/>
    <w:rsid w:val="000C54A4"/>
    <w:rsid w:val="000D7032"/>
    <w:rsid w:val="000F2A48"/>
    <w:rsid w:val="00111F71"/>
    <w:rsid w:val="00112B0B"/>
    <w:rsid w:val="00145889"/>
    <w:rsid w:val="0018444C"/>
    <w:rsid w:val="001A777B"/>
    <w:rsid w:val="001B6507"/>
    <w:rsid w:val="001D268C"/>
    <w:rsid w:val="00223338"/>
    <w:rsid w:val="00227A46"/>
    <w:rsid w:val="00247F9B"/>
    <w:rsid w:val="002C2BE1"/>
    <w:rsid w:val="002C6EDC"/>
    <w:rsid w:val="00311F53"/>
    <w:rsid w:val="003309C0"/>
    <w:rsid w:val="0033349C"/>
    <w:rsid w:val="0037297B"/>
    <w:rsid w:val="003A5A19"/>
    <w:rsid w:val="003E3B59"/>
    <w:rsid w:val="003F3DD9"/>
    <w:rsid w:val="00454052"/>
    <w:rsid w:val="00474D34"/>
    <w:rsid w:val="00495E05"/>
    <w:rsid w:val="00501148"/>
    <w:rsid w:val="00524839"/>
    <w:rsid w:val="00547F79"/>
    <w:rsid w:val="00573A96"/>
    <w:rsid w:val="00584C0A"/>
    <w:rsid w:val="005A36FC"/>
    <w:rsid w:val="005D0B26"/>
    <w:rsid w:val="00624A60"/>
    <w:rsid w:val="00636789"/>
    <w:rsid w:val="00640B3C"/>
    <w:rsid w:val="00664EEE"/>
    <w:rsid w:val="006A5460"/>
    <w:rsid w:val="00723010"/>
    <w:rsid w:val="00752C8C"/>
    <w:rsid w:val="00765360"/>
    <w:rsid w:val="00766EB2"/>
    <w:rsid w:val="00791DF8"/>
    <w:rsid w:val="00795BE7"/>
    <w:rsid w:val="00797CA6"/>
    <w:rsid w:val="007B205C"/>
    <w:rsid w:val="008269F9"/>
    <w:rsid w:val="008857AB"/>
    <w:rsid w:val="00923A85"/>
    <w:rsid w:val="00942EC4"/>
    <w:rsid w:val="0094631D"/>
    <w:rsid w:val="00973B8B"/>
    <w:rsid w:val="009A11F0"/>
    <w:rsid w:val="009C5900"/>
    <w:rsid w:val="009E10D1"/>
    <w:rsid w:val="00A21F22"/>
    <w:rsid w:val="00A42198"/>
    <w:rsid w:val="00A74222"/>
    <w:rsid w:val="00AC4FEA"/>
    <w:rsid w:val="00AE44A2"/>
    <w:rsid w:val="00B34D3C"/>
    <w:rsid w:val="00B40913"/>
    <w:rsid w:val="00B72ED1"/>
    <w:rsid w:val="00B80950"/>
    <w:rsid w:val="00B926A4"/>
    <w:rsid w:val="00BC7D9E"/>
    <w:rsid w:val="00C66386"/>
    <w:rsid w:val="00C87E23"/>
    <w:rsid w:val="00C9114F"/>
    <w:rsid w:val="00C92E8C"/>
    <w:rsid w:val="00CA1854"/>
    <w:rsid w:val="00CD7AB1"/>
    <w:rsid w:val="00D17F0A"/>
    <w:rsid w:val="00D432CF"/>
    <w:rsid w:val="00D47E16"/>
    <w:rsid w:val="00D80206"/>
    <w:rsid w:val="00D82BA8"/>
    <w:rsid w:val="00D85D82"/>
    <w:rsid w:val="00DA785F"/>
    <w:rsid w:val="00DE23BA"/>
    <w:rsid w:val="00DE5839"/>
    <w:rsid w:val="00DF31AB"/>
    <w:rsid w:val="00E526DE"/>
    <w:rsid w:val="00ED2A37"/>
    <w:rsid w:val="00EE7BDF"/>
    <w:rsid w:val="00F030E2"/>
    <w:rsid w:val="00F10BF0"/>
    <w:rsid w:val="00F25AFB"/>
    <w:rsid w:val="00F41460"/>
    <w:rsid w:val="00F65BE6"/>
    <w:rsid w:val="00F979A3"/>
    <w:rsid w:val="00FB63A8"/>
    <w:rsid w:val="00FE17A6"/>
    <w:rsid w:val="00FE5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09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3309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B6CFFB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3309C0"/>
    <w:rPr>
      <w:rFonts w:ascii="Arial" w:eastAsia="Arial" w:hAnsi="Arial" w:cs="Arial"/>
      <w:b w:val="0"/>
      <w:bCs w:val="0"/>
      <w:i w:val="0"/>
      <w:iCs w:val="0"/>
      <w:smallCaps w:val="0"/>
      <w:strike w:val="0"/>
      <w:color w:val="B6CFFB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sid w:val="003309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sid w:val="003309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3309C0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3309C0"/>
    <w:pPr>
      <w:shd w:val="clear" w:color="auto" w:fill="FFFFFF"/>
      <w:spacing w:after="30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309C0"/>
    <w:pPr>
      <w:shd w:val="clear" w:color="auto" w:fill="FFFFFF"/>
      <w:spacing w:line="214" w:lineRule="auto"/>
    </w:pPr>
    <w:rPr>
      <w:rFonts w:ascii="Times New Roman" w:eastAsia="Times New Roman" w:hAnsi="Times New Roman" w:cs="Times New Roman"/>
      <w:i/>
      <w:iCs/>
      <w:color w:val="B6CFFB"/>
      <w:sz w:val="20"/>
      <w:szCs w:val="20"/>
    </w:rPr>
  </w:style>
  <w:style w:type="paragraph" w:customStyle="1" w:styleId="20">
    <w:name w:val="Основной текст (2)"/>
    <w:basedOn w:val="a"/>
    <w:link w:val="2"/>
    <w:rsid w:val="003309C0"/>
    <w:pPr>
      <w:shd w:val="clear" w:color="auto" w:fill="FFFFFF"/>
      <w:spacing w:after="400" w:line="180" w:lineRule="auto"/>
    </w:pPr>
    <w:rPr>
      <w:rFonts w:ascii="Arial" w:eastAsia="Arial" w:hAnsi="Arial" w:cs="Arial"/>
      <w:color w:val="B6CFFB"/>
      <w:sz w:val="17"/>
      <w:szCs w:val="17"/>
    </w:rPr>
  </w:style>
  <w:style w:type="paragraph" w:customStyle="1" w:styleId="22">
    <w:name w:val="Заголовок №2"/>
    <w:basedOn w:val="a"/>
    <w:link w:val="21"/>
    <w:rsid w:val="003309C0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3309C0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7">
    <w:name w:val="Другое"/>
    <w:basedOn w:val="a"/>
    <w:link w:val="a6"/>
    <w:rsid w:val="003309C0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72301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8">
    <w:name w:val="No Spacing"/>
    <w:uiPriority w:val="1"/>
    <w:qFormat/>
    <w:rsid w:val="00765360"/>
    <w:rPr>
      <w:color w:val="000000"/>
    </w:rPr>
  </w:style>
  <w:style w:type="character" w:styleId="a9">
    <w:name w:val="Placeholder Text"/>
    <w:basedOn w:val="a0"/>
    <w:uiPriority w:val="99"/>
    <w:semiHidden/>
    <w:rsid w:val="00247F9B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C7D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7D9E"/>
    <w:rPr>
      <w:rFonts w:ascii="Segoe UI" w:hAnsi="Segoe UI" w:cs="Segoe UI"/>
      <w:color w:val="000000"/>
      <w:sz w:val="18"/>
      <w:szCs w:val="18"/>
    </w:rPr>
  </w:style>
  <w:style w:type="paragraph" w:customStyle="1" w:styleId="ConsPlusTitle">
    <w:name w:val="ConsPlusTitle"/>
    <w:uiPriority w:val="99"/>
    <w:rsid w:val="00DA785F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2025-11-19T01:40:00Z</cp:lastPrinted>
  <dcterms:created xsi:type="dcterms:W3CDTF">2025-11-18T04:28:00Z</dcterms:created>
  <dcterms:modified xsi:type="dcterms:W3CDTF">2025-12-02T00:36:00Z</dcterms:modified>
</cp:coreProperties>
</file>